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1E2B" w14:textId="77777777" w:rsidR="003A0846" w:rsidRDefault="003A0846">
      <w:pPr>
        <w:rPr>
          <w:rFonts w:ascii="Times New Roman" w:hAnsi="Times New Roman" w:cs="Times New Roman"/>
        </w:rPr>
      </w:pPr>
    </w:p>
    <w:p w14:paraId="1089658A" w14:textId="293895D8" w:rsidR="00915514" w:rsidRPr="00915514" w:rsidRDefault="00715240" w:rsidP="00915514">
      <w:pPr>
        <w:jc w:val="center"/>
        <w:rPr>
          <w:rFonts w:ascii="Palatino" w:hAnsi="Palatino" w:cs="Times New Roman"/>
          <w:b/>
          <w:bCs/>
          <w:sz w:val="36"/>
          <w:szCs w:val="36"/>
        </w:rPr>
      </w:pPr>
      <w:r>
        <w:rPr>
          <w:rFonts w:ascii="Palatino" w:hAnsi="Palatino" w:cs="Times New Roman"/>
          <w:b/>
          <w:bCs/>
          <w:sz w:val="36"/>
          <w:szCs w:val="36"/>
        </w:rPr>
        <w:t>D</w:t>
      </w:r>
      <w:r w:rsidR="00FC33F6">
        <w:rPr>
          <w:rFonts w:ascii="Palatino" w:hAnsi="Palatino" w:cs="Times New Roman"/>
          <w:b/>
          <w:bCs/>
          <w:sz w:val="36"/>
          <w:szCs w:val="36"/>
        </w:rPr>
        <w:t xml:space="preserve">iversidad funcional </w:t>
      </w:r>
      <w:r>
        <w:rPr>
          <w:rFonts w:ascii="Palatino" w:hAnsi="Palatino" w:cs="Times New Roman"/>
          <w:b/>
          <w:bCs/>
          <w:sz w:val="36"/>
          <w:szCs w:val="36"/>
        </w:rPr>
        <w:t xml:space="preserve">y </w:t>
      </w:r>
      <w:r w:rsidR="00D64728">
        <w:rPr>
          <w:rFonts w:ascii="Palatino" w:hAnsi="Palatino" w:cs="Times New Roman"/>
          <w:b/>
          <w:bCs/>
          <w:sz w:val="36"/>
          <w:szCs w:val="36"/>
        </w:rPr>
        <w:t xml:space="preserve">el </w:t>
      </w:r>
      <w:r w:rsidR="00FC33F6">
        <w:rPr>
          <w:rFonts w:ascii="Palatino" w:hAnsi="Palatino" w:cs="Times New Roman"/>
          <w:b/>
          <w:bCs/>
          <w:sz w:val="36"/>
          <w:szCs w:val="36"/>
        </w:rPr>
        <w:t>d</w:t>
      </w:r>
      <w:r w:rsidR="00915514" w:rsidRPr="00915514">
        <w:rPr>
          <w:rFonts w:ascii="Palatino" w:hAnsi="Palatino" w:cs="Times New Roman"/>
          <w:b/>
          <w:bCs/>
          <w:sz w:val="36"/>
          <w:szCs w:val="36"/>
        </w:rPr>
        <w:t>inamismo</w:t>
      </w:r>
    </w:p>
    <w:p w14:paraId="3A988BB8" w14:textId="77777777" w:rsidR="00915514" w:rsidRDefault="00915514">
      <w:pPr>
        <w:rPr>
          <w:rFonts w:ascii="Times New Roman" w:hAnsi="Times New Roman" w:cs="Times New Roman"/>
        </w:rPr>
      </w:pPr>
    </w:p>
    <w:p w14:paraId="62ADBA17" w14:textId="6AFDB94A" w:rsidR="00923F1F" w:rsidRDefault="00715240" w:rsidP="00CC79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diversidad funcional humaniza el mundo. La vulnerabilidad de las personas con diversidad funcional crea comunidad</w:t>
      </w:r>
      <w:r w:rsidR="006544E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nos hace buscar ayuda y colaboración de otras personas y </w:t>
      </w:r>
      <w:r w:rsidR="00CC7910">
        <w:rPr>
          <w:rFonts w:ascii="Times New Roman" w:hAnsi="Times New Roman" w:cs="Times New Roman"/>
        </w:rPr>
        <w:t>el</w:t>
      </w:r>
      <w:r>
        <w:rPr>
          <w:rFonts w:ascii="Times New Roman" w:hAnsi="Times New Roman" w:cs="Times New Roman"/>
        </w:rPr>
        <w:t xml:space="preserve"> entorno.</w:t>
      </w:r>
      <w:r w:rsidR="006544E2">
        <w:rPr>
          <w:rFonts w:ascii="Times New Roman" w:hAnsi="Times New Roman" w:cs="Times New Roman"/>
        </w:rPr>
        <w:t xml:space="preserve"> (es lo que hablé en pasado artículo).</w:t>
      </w:r>
      <w:r>
        <w:rPr>
          <w:rFonts w:ascii="Times New Roman" w:hAnsi="Times New Roman" w:cs="Times New Roman"/>
        </w:rPr>
        <w:t xml:space="preserve"> Pero también </w:t>
      </w:r>
      <w:r w:rsidR="00992BD6">
        <w:rPr>
          <w:rFonts w:ascii="Times New Roman" w:hAnsi="Times New Roman" w:cs="Times New Roman"/>
        </w:rPr>
        <w:t xml:space="preserve">los factores que </w:t>
      </w:r>
      <w:r w:rsidR="00070749">
        <w:rPr>
          <w:rFonts w:ascii="Times New Roman" w:hAnsi="Times New Roman" w:cs="Times New Roman"/>
        </w:rPr>
        <w:t>determinan el grado de adaptabilidad</w:t>
      </w:r>
      <w:r w:rsidR="00992BD6">
        <w:rPr>
          <w:rFonts w:ascii="Times New Roman" w:hAnsi="Times New Roman" w:cs="Times New Roman"/>
        </w:rPr>
        <w:t xml:space="preserve"> </w:t>
      </w:r>
      <w:r w:rsidR="00070749">
        <w:rPr>
          <w:rFonts w:ascii="Times New Roman" w:hAnsi="Times New Roman" w:cs="Times New Roman"/>
        </w:rPr>
        <w:t xml:space="preserve">a </w:t>
      </w:r>
      <w:r w:rsidR="00CC7910">
        <w:rPr>
          <w:rFonts w:ascii="Times New Roman" w:hAnsi="Times New Roman" w:cs="Times New Roman"/>
        </w:rPr>
        <w:t xml:space="preserve">la </w:t>
      </w:r>
      <w:r w:rsidR="00070749">
        <w:rPr>
          <w:rFonts w:ascii="Times New Roman" w:hAnsi="Times New Roman" w:cs="Times New Roman"/>
        </w:rPr>
        <w:t xml:space="preserve">diversidad funcional </w:t>
      </w:r>
      <w:r w:rsidR="00CC7910">
        <w:rPr>
          <w:rFonts w:ascii="Times New Roman" w:hAnsi="Times New Roman" w:cs="Times New Roman"/>
        </w:rPr>
        <w:t>en e</w:t>
      </w:r>
      <w:r w:rsidR="00795388">
        <w:rPr>
          <w:rFonts w:ascii="Times New Roman" w:hAnsi="Times New Roman" w:cs="Times New Roman"/>
        </w:rPr>
        <w:t xml:space="preserve">l </w:t>
      </w:r>
      <w:r w:rsidR="002F1EE2">
        <w:rPr>
          <w:rFonts w:ascii="Times New Roman" w:hAnsi="Times New Roman" w:cs="Times New Roman"/>
        </w:rPr>
        <w:t>mundo</w:t>
      </w:r>
      <w:r w:rsidR="00070749">
        <w:rPr>
          <w:rFonts w:ascii="Times New Roman" w:hAnsi="Times New Roman" w:cs="Times New Roman"/>
        </w:rPr>
        <w:t xml:space="preserve"> </w:t>
      </w:r>
      <w:r w:rsidR="00CC7910">
        <w:rPr>
          <w:rFonts w:ascii="Times New Roman" w:hAnsi="Times New Roman" w:cs="Times New Roman"/>
        </w:rPr>
        <w:t>proponen</w:t>
      </w:r>
      <w:r w:rsidR="00D64728">
        <w:rPr>
          <w:rFonts w:ascii="Times New Roman" w:hAnsi="Times New Roman" w:cs="Times New Roman"/>
        </w:rPr>
        <w:t xml:space="preserve"> </w:t>
      </w:r>
      <w:r w:rsidR="00CC7910">
        <w:rPr>
          <w:rFonts w:ascii="Times New Roman" w:hAnsi="Times New Roman" w:cs="Times New Roman"/>
        </w:rPr>
        <w:t>cambios en el</w:t>
      </w:r>
      <w:r w:rsidR="00687CE6">
        <w:rPr>
          <w:rFonts w:ascii="Times New Roman" w:hAnsi="Times New Roman" w:cs="Times New Roman"/>
        </w:rPr>
        <w:t xml:space="preserve"> m</w:t>
      </w:r>
      <w:r w:rsidR="00D64728">
        <w:rPr>
          <w:rFonts w:ascii="Times New Roman" w:hAnsi="Times New Roman" w:cs="Times New Roman"/>
        </w:rPr>
        <w:t>o</w:t>
      </w:r>
      <w:r w:rsidR="00687CE6">
        <w:rPr>
          <w:rFonts w:ascii="Times New Roman" w:hAnsi="Times New Roman" w:cs="Times New Roman"/>
        </w:rPr>
        <w:t>delo</w:t>
      </w:r>
      <w:r w:rsidR="00D64728">
        <w:rPr>
          <w:rFonts w:ascii="Times New Roman" w:hAnsi="Times New Roman" w:cs="Times New Roman"/>
        </w:rPr>
        <w:t xml:space="preserve"> social </w:t>
      </w:r>
      <w:r w:rsidR="00687CE6">
        <w:rPr>
          <w:rFonts w:ascii="Times New Roman" w:hAnsi="Times New Roman" w:cs="Times New Roman"/>
        </w:rPr>
        <w:t xml:space="preserve">y </w:t>
      </w:r>
      <w:r w:rsidR="00D64728">
        <w:rPr>
          <w:rFonts w:ascii="Times New Roman" w:hAnsi="Times New Roman" w:cs="Times New Roman"/>
        </w:rPr>
        <w:t>las</w:t>
      </w:r>
      <w:r w:rsidR="00687CE6">
        <w:rPr>
          <w:rFonts w:ascii="Times New Roman" w:hAnsi="Times New Roman" w:cs="Times New Roman"/>
        </w:rPr>
        <w:t xml:space="preserve"> normas establecid</w:t>
      </w:r>
      <w:r w:rsidR="00D64728">
        <w:rPr>
          <w:rFonts w:ascii="Times New Roman" w:hAnsi="Times New Roman" w:cs="Times New Roman"/>
        </w:rPr>
        <w:t>as</w:t>
      </w:r>
      <w:r w:rsidR="00687CE6">
        <w:rPr>
          <w:rFonts w:ascii="Times New Roman" w:hAnsi="Times New Roman" w:cs="Times New Roman"/>
        </w:rPr>
        <w:t xml:space="preserve">. </w:t>
      </w:r>
      <w:r w:rsidR="00CC7910">
        <w:rPr>
          <w:rFonts w:ascii="Times New Roman" w:hAnsi="Times New Roman" w:cs="Times New Roman"/>
        </w:rPr>
        <w:t xml:space="preserve">El </w:t>
      </w:r>
      <w:r w:rsidR="00687CE6">
        <w:rPr>
          <w:rFonts w:ascii="Times New Roman" w:hAnsi="Times New Roman" w:cs="Times New Roman"/>
        </w:rPr>
        <w:t xml:space="preserve">cambio </w:t>
      </w:r>
      <w:r w:rsidR="00CC7910">
        <w:rPr>
          <w:rFonts w:ascii="Times New Roman" w:hAnsi="Times New Roman" w:cs="Times New Roman"/>
        </w:rPr>
        <w:t xml:space="preserve">es diverso </w:t>
      </w:r>
      <w:r w:rsidR="00D64728">
        <w:rPr>
          <w:rFonts w:ascii="Times New Roman" w:hAnsi="Times New Roman" w:cs="Times New Roman"/>
        </w:rPr>
        <w:t xml:space="preserve">por </w:t>
      </w:r>
      <w:r w:rsidR="00CC7910">
        <w:rPr>
          <w:rFonts w:ascii="Times New Roman" w:hAnsi="Times New Roman" w:cs="Times New Roman"/>
        </w:rPr>
        <w:t>las</w:t>
      </w:r>
      <w:r w:rsidR="00D64728">
        <w:rPr>
          <w:rFonts w:ascii="Times New Roman" w:hAnsi="Times New Roman" w:cs="Times New Roman"/>
        </w:rPr>
        <w:t xml:space="preserve"> necesidades</w:t>
      </w:r>
      <w:r w:rsidR="00D05761">
        <w:rPr>
          <w:rFonts w:ascii="Times New Roman" w:hAnsi="Times New Roman" w:cs="Times New Roman"/>
        </w:rPr>
        <w:t xml:space="preserve"> son variables y </w:t>
      </w:r>
      <w:r w:rsidR="00D64728">
        <w:rPr>
          <w:rFonts w:ascii="Times New Roman" w:hAnsi="Times New Roman" w:cs="Times New Roman"/>
        </w:rPr>
        <w:t>n</w:t>
      </w:r>
      <w:r w:rsidR="00CC7910">
        <w:rPr>
          <w:rFonts w:ascii="Times New Roman" w:hAnsi="Times New Roman" w:cs="Times New Roman"/>
        </w:rPr>
        <w:t>unca</w:t>
      </w:r>
      <w:r w:rsidR="00D64728">
        <w:rPr>
          <w:rFonts w:ascii="Times New Roman" w:hAnsi="Times New Roman" w:cs="Times New Roman"/>
        </w:rPr>
        <w:t xml:space="preserve"> </w:t>
      </w:r>
      <w:r w:rsidR="00070749">
        <w:rPr>
          <w:rFonts w:ascii="Times New Roman" w:hAnsi="Times New Roman" w:cs="Times New Roman"/>
        </w:rPr>
        <w:t>estáticas</w:t>
      </w:r>
      <w:r w:rsidR="00687CE6">
        <w:rPr>
          <w:rFonts w:ascii="Times New Roman" w:hAnsi="Times New Roman" w:cs="Times New Roman"/>
        </w:rPr>
        <w:t>.</w:t>
      </w:r>
      <w:r w:rsidR="002F1EE2">
        <w:rPr>
          <w:rFonts w:ascii="Times New Roman" w:hAnsi="Times New Roman" w:cs="Times New Roman"/>
        </w:rPr>
        <w:t xml:space="preserve"> </w:t>
      </w:r>
      <w:r w:rsidR="00CC7910">
        <w:rPr>
          <w:rFonts w:ascii="Times New Roman" w:hAnsi="Times New Roman" w:cs="Times New Roman"/>
        </w:rPr>
        <w:t>También la</w:t>
      </w:r>
      <w:r w:rsidR="00923F1F">
        <w:rPr>
          <w:rFonts w:ascii="Times New Roman" w:hAnsi="Times New Roman" w:cs="Times New Roman"/>
        </w:rPr>
        <w:t>s necesidades son diversas porque hay</w:t>
      </w:r>
      <w:r w:rsidR="003E6D9F">
        <w:rPr>
          <w:rFonts w:ascii="Times New Roman" w:hAnsi="Times New Roman" w:cs="Times New Roman"/>
        </w:rPr>
        <w:t xml:space="preserve"> cada vez</w:t>
      </w:r>
      <w:r w:rsidR="00923F1F">
        <w:rPr>
          <w:rFonts w:ascii="Times New Roman" w:hAnsi="Times New Roman" w:cs="Times New Roman"/>
        </w:rPr>
        <w:t xml:space="preserve"> más gente con diversidad funcional, </w:t>
      </w:r>
      <w:r w:rsidR="003E6D9F">
        <w:rPr>
          <w:rFonts w:ascii="Times New Roman" w:hAnsi="Times New Roman" w:cs="Times New Roman"/>
        </w:rPr>
        <w:t xml:space="preserve">personas mayores, </w:t>
      </w:r>
      <w:r w:rsidR="00923F1F">
        <w:rPr>
          <w:rFonts w:ascii="Times New Roman" w:hAnsi="Times New Roman" w:cs="Times New Roman"/>
        </w:rPr>
        <w:t xml:space="preserve">exiliados, refugiados, inmigrantes, etc. </w:t>
      </w:r>
      <w:r w:rsidR="002F1EE2">
        <w:rPr>
          <w:rFonts w:ascii="Times New Roman" w:hAnsi="Times New Roman" w:cs="Times New Roman"/>
        </w:rPr>
        <w:t xml:space="preserve">Hay cada vez más mestizaje e hibridación. </w:t>
      </w:r>
      <w:r w:rsidR="003E6D9F">
        <w:rPr>
          <w:rFonts w:ascii="Times New Roman" w:hAnsi="Times New Roman" w:cs="Times New Roman"/>
        </w:rPr>
        <w:t>El mundo tiene que aceptar esta diversidad</w:t>
      </w:r>
      <w:r w:rsidR="002F1EE2">
        <w:rPr>
          <w:rFonts w:ascii="Times New Roman" w:hAnsi="Times New Roman" w:cs="Times New Roman"/>
        </w:rPr>
        <w:t xml:space="preserve"> y dinamismo</w:t>
      </w:r>
      <w:r w:rsidR="003E6D9F">
        <w:rPr>
          <w:rFonts w:ascii="Times New Roman" w:hAnsi="Times New Roman" w:cs="Times New Roman"/>
        </w:rPr>
        <w:t xml:space="preserve">. </w:t>
      </w:r>
    </w:p>
    <w:p w14:paraId="21F5FEE6" w14:textId="16DDE44D" w:rsidR="006544E2" w:rsidRDefault="009E7159" w:rsidP="009E7159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6544E2">
        <w:rPr>
          <w:rFonts w:ascii="Times New Roman" w:hAnsi="Times New Roman" w:cs="Times New Roman"/>
        </w:rPr>
        <w:t xml:space="preserve">i diversidad funcional me hace percibir el mundo dinámico. </w:t>
      </w:r>
      <w:r w:rsidR="002F1EE2">
        <w:rPr>
          <w:rFonts w:ascii="Times New Roman" w:hAnsi="Times New Roman" w:cs="Times New Roman"/>
        </w:rPr>
        <w:t>La accesibilidad es nunca perfecta</w:t>
      </w:r>
      <w:r>
        <w:rPr>
          <w:rFonts w:ascii="Times New Roman" w:hAnsi="Times New Roman" w:cs="Times New Roman"/>
        </w:rPr>
        <w:t xml:space="preserve"> y</w:t>
      </w:r>
      <w:r w:rsidR="002F1EE2">
        <w:rPr>
          <w:rFonts w:ascii="Times New Roman" w:hAnsi="Times New Roman" w:cs="Times New Roman"/>
        </w:rPr>
        <w:t xml:space="preserve"> es un proceso.</w:t>
      </w:r>
      <w:r w:rsidR="006544E2">
        <w:rPr>
          <w:rFonts w:ascii="Times New Roman" w:hAnsi="Times New Roman" w:cs="Times New Roman"/>
        </w:rPr>
        <w:t xml:space="preserve"> </w:t>
      </w:r>
      <w:r w:rsidR="002F1EE2">
        <w:rPr>
          <w:rFonts w:ascii="Times New Roman" w:hAnsi="Times New Roman" w:cs="Times New Roman"/>
        </w:rPr>
        <w:t>A veces s</w:t>
      </w:r>
      <w:r w:rsidR="006544E2">
        <w:rPr>
          <w:rFonts w:ascii="Times New Roman" w:hAnsi="Times New Roman" w:cs="Times New Roman"/>
        </w:rPr>
        <w:t>iento el mundo como una amenaza, y siempre se puede conseguir más</w:t>
      </w:r>
      <w:r w:rsidR="00A571ED">
        <w:rPr>
          <w:rFonts w:ascii="Times New Roman" w:hAnsi="Times New Roman" w:cs="Times New Roman"/>
        </w:rPr>
        <w:t xml:space="preserve"> </w:t>
      </w:r>
      <w:r w:rsidR="006544E2">
        <w:rPr>
          <w:rFonts w:ascii="Times New Roman" w:hAnsi="Times New Roman" w:cs="Times New Roman"/>
        </w:rPr>
        <w:t>accesibilidad y estar más incluido.</w:t>
      </w:r>
      <w:r w:rsidR="00A571ED">
        <w:rPr>
          <w:rFonts w:ascii="Times New Roman" w:hAnsi="Times New Roman" w:cs="Times New Roman"/>
        </w:rPr>
        <w:t xml:space="preserve"> El cambio </w:t>
      </w:r>
      <w:r w:rsidR="002F1EE2">
        <w:rPr>
          <w:rFonts w:ascii="Times New Roman" w:hAnsi="Times New Roman" w:cs="Times New Roman"/>
        </w:rPr>
        <w:t xml:space="preserve">también es </w:t>
      </w:r>
      <w:r w:rsidR="00031BF3">
        <w:rPr>
          <w:rFonts w:ascii="Times New Roman" w:hAnsi="Times New Roman" w:cs="Times New Roman"/>
        </w:rPr>
        <w:t>personal</w:t>
      </w:r>
      <w:r>
        <w:rPr>
          <w:rFonts w:ascii="Times New Roman" w:hAnsi="Times New Roman" w:cs="Times New Roman"/>
        </w:rPr>
        <w:t>. M</w:t>
      </w:r>
      <w:r w:rsidR="00FE01A6">
        <w:rPr>
          <w:rFonts w:ascii="Times New Roman" w:hAnsi="Times New Roman" w:cs="Times New Roman"/>
        </w:rPr>
        <w:t xml:space="preserve">i </w:t>
      </w:r>
      <w:r w:rsidR="002F1EE2">
        <w:rPr>
          <w:rFonts w:ascii="Times New Roman" w:hAnsi="Times New Roman" w:cs="Times New Roman"/>
        </w:rPr>
        <w:t xml:space="preserve">diversidad funcional </w:t>
      </w:r>
      <w:r w:rsidR="00FE01A6">
        <w:rPr>
          <w:rFonts w:ascii="Times New Roman" w:hAnsi="Times New Roman" w:cs="Times New Roman"/>
        </w:rPr>
        <w:t xml:space="preserve">es </w:t>
      </w:r>
      <w:r w:rsidR="00A571ED">
        <w:rPr>
          <w:rFonts w:ascii="Times New Roman" w:hAnsi="Times New Roman" w:cs="Times New Roman"/>
        </w:rPr>
        <w:t>dinámic</w:t>
      </w:r>
      <w:r w:rsidR="00FE01A6">
        <w:rPr>
          <w:rFonts w:ascii="Times New Roman" w:hAnsi="Times New Roman" w:cs="Times New Roman"/>
        </w:rPr>
        <w:t>a.</w:t>
      </w:r>
      <w:r w:rsidR="00031BF3">
        <w:rPr>
          <w:rFonts w:ascii="Times New Roman" w:hAnsi="Times New Roman" w:cs="Times New Roman"/>
        </w:rPr>
        <w:t xml:space="preserve"> A</w:t>
      </w:r>
      <w:r w:rsidR="00A571ED">
        <w:rPr>
          <w:rFonts w:ascii="Times New Roman" w:hAnsi="Times New Roman" w:cs="Times New Roman"/>
        </w:rPr>
        <w:t xml:space="preserve">hora soy mucho más móvil </w:t>
      </w:r>
      <w:r w:rsidR="00FE01A6">
        <w:rPr>
          <w:rFonts w:ascii="Times New Roman" w:hAnsi="Times New Roman" w:cs="Times New Roman"/>
        </w:rPr>
        <w:t>que antes cuando estaba atado a la cama y en estado de coma. Por ejemplo, e</w:t>
      </w:r>
      <w:r w:rsidR="00A571ED">
        <w:rPr>
          <w:rFonts w:ascii="Times New Roman" w:hAnsi="Times New Roman" w:cs="Times New Roman"/>
        </w:rPr>
        <w:t>l sábado pasado me acerqu</w:t>
      </w:r>
      <w:r w:rsidR="00031BF3">
        <w:rPr>
          <w:rFonts w:ascii="Times New Roman" w:hAnsi="Times New Roman" w:cs="Times New Roman"/>
        </w:rPr>
        <w:t>é</w:t>
      </w:r>
      <w:r w:rsidR="00A571ED">
        <w:rPr>
          <w:rFonts w:ascii="Times New Roman" w:hAnsi="Times New Roman" w:cs="Times New Roman"/>
        </w:rPr>
        <w:t xml:space="preserve"> a </w:t>
      </w:r>
      <w:proofErr w:type="spellStart"/>
      <w:r w:rsidR="00A571ED">
        <w:rPr>
          <w:rFonts w:ascii="Times New Roman" w:hAnsi="Times New Roman" w:cs="Times New Roman"/>
        </w:rPr>
        <w:t>Begur</w:t>
      </w:r>
      <w:proofErr w:type="spellEnd"/>
      <w:r w:rsidR="00A571ED">
        <w:rPr>
          <w:rFonts w:ascii="Times New Roman" w:hAnsi="Times New Roman" w:cs="Times New Roman"/>
        </w:rPr>
        <w:t xml:space="preserve"> porque estaba de vacaciones</w:t>
      </w:r>
      <w:r w:rsidR="00031BF3">
        <w:rPr>
          <w:rFonts w:ascii="Times New Roman" w:hAnsi="Times New Roman" w:cs="Times New Roman"/>
        </w:rPr>
        <w:t xml:space="preserve"> </w:t>
      </w:r>
      <w:r w:rsidR="007239BD">
        <w:rPr>
          <w:rFonts w:ascii="Times New Roman" w:hAnsi="Times New Roman" w:cs="Times New Roman"/>
        </w:rPr>
        <w:t>en la Costa</w:t>
      </w:r>
      <w:r w:rsidR="00FE01A6">
        <w:rPr>
          <w:rFonts w:ascii="Times New Roman" w:hAnsi="Times New Roman" w:cs="Times New Roman"/>
        </w:rPr>
        <w:t xml:space="preserve"> </w:t>
      </w:r>
      <w:r w:rsidR="007239BD">
        <w:rPr>
          <w:rFonts w:ascii="Times New Roman" w:hAnsi="Times New Roman" w:cs="Times New Roman"/>
        </w:rPr>
        <w:t>Brava</w:t>
      </w:r>
      <w:r w:rsidR="00FE01A6">
        <w:rPr>
          <w:rFonts w:ascii="Times New Roman" w:hAnsi="Times New Roman" w:cs="Times New Roman"/>
        </w:rPr>
        <w:t>. Q</w:t>
      </w:r>
      <w:r w:rsidR="00031BF3">
        <w:rPr>
          <w:rFonts w:ascii="Times New Roman" w:hAnsi="Times New Roman" w:cs="Times New Roman"/>
        </w:rPr>
        <w:t>uería</w:t>
      </w:r>
      <w:r w:rsidR="00A571ED">
        <w:rPr>
          <w:rFonts w:ascii="Times New Roman" w:hAnsi="Times New Roman" w:cs="Times New Roman"/>
        </w:rPr>
        <w:t xml:space="preserve"> ver </w:t>
      </w:r>
      <w:r w:rsidR="00031BF3">
        <w:rPr>
          <w:rFonts w:ascii="Times New Roman" w:hAnsi="Times New Roman" w:cs="Times New Roman"/>
        </w:rPr>
        <w:t>la puesta de sol en e</w:t>
      </w:r>
      <w:r w:rsidR="00A571ED">
        <w:rPr>
          <w:rFonts w:ascii="Times New Roman" w:hAnsi="Times New Roman" w:cs="Times New Roman"/>
        </w:rPr>
        <w:t>l</w:t>
      </w:r>
      <w:r w:rsidR="00FE01A6">
        <w:rPr>
          <w:rFonts w:ascii="Times New Roman" w:hAnsi="Times New Roman" w:cs="Times New Roman"/>
        </w:rPr>
        <w:t xml:space="preserve"> castillo de </w:t>
      </w:r>
      <w:proofErr w:type="spellStart"/>
      <w:r w:rsidR="00FE01A6">
        <w:rPr>
          <w:rFonts w:ascii="Times New Roman" w:hAnsi="Times New Roman" w:cs="Times New Roman"/>
        </w:rPr>
        <w:t>Begur</w:t>
      </w:r>
      <w:proofErr w:type="spellEnd"/>
      <w:r w:rsidR="00FE01A6">
        <w:rPr>
          <w:rFonts w:ascii="Times New Roman" w:hAnsi="Times New Roman" w:cs="Times New Roman"/>
        </w:rPr>
        <w:t xml:space="preserve">. </w:t>
      </w:r>
      <w:r w:rsidR="007D6EE5">
        <w:rPr>
          <w:rFonts w:ascii="Times New Roman" w:hAnsi="Times New Roman" w:cs="Times New Roman"/>
        </w:rPr>
        <w:t>Subí</w:t>
      </w:r>
      <w:r w:rsidR="00FE01A6">
        <w:rPr>
          <w:rFonts w:ascii="Times New Roman" w:hAnsi="Times New Roman" w:cs="Times New Roman"/>
        </w:rPr>
        <w:t xml:space="preserve"> dos horas c</w:t>
      </w:r>
      <w:r w:rsidR="00031BF3">
        <w:rPr>
          <w:rFonts w:ascii="Times New Roman" w:hAnsi="Times New Roman" w:cs="Times New Roman"/>
        </w:rPr>
        <w:t xml:space="preserve">on los bastones </w:t>
      </w:r>
      <w:r w:rsidR="00A571ED">
        <w:rPr>
          <w:rFonts w:ascii="Times New Roman" w:hAnsi="Times New Roman" w:cs="Times New Roman"/>
        </w:rPr>
        <w:t>la cuesta hasta el castillo.</w:t>
      </w:r>
      <w:r w:rsidR="006544E2">
        <w:rPr>
          <w:rFonts w:ascii="Times New Roman" w:hAnsi="Times New Roman" w:cs="Times New Roman"/>
        </w:rPr>
        <w:t xml:space="preserve"> </w:t>
      </w:r>
      <w:r w:rsidR="00031BF3">
        <w:rPr>
          <w:rFonts w:ascii="Times New Roman" w:hAnsi="Times New Roman" w:cs="Times New Roman"/>
        </w:rPr>
        <w:t>Fue una hazaña</w:t>
      </w:r>
      <w:r>
        <w:rPr>
          <w:rFonts w:ascii="Times New Roman" w:hAnsi="Times New Roman" w:cs="Times New Roman"/>
        </w:rPr>
        <w:t xml:space="preserve"> de ejercicio físico</w:t>
      </w:r>
      <w:r w:rsidR="00031BF3">
        <w:rPr>
          <w:rFonts w:ascii="Times New Roman" w:hAnsi="Times New Roman" w:cs="Times New Roman"/>
        </w:rPr>
        <w:t xml:space="preserve">, y me </w:t>
      </w:r>
      <w:r w:rsidR="00FE01A6">
        <w:rPr>
          <w:rFonts w:ascii="Times New Roman" w:hAnsi="Times New Roman" w:cs="Times New Roman"/>
        </w:rPr>
        <w:t xml:space="preserve">orgullece </w:t>
      </w:r>
      <w:r w:rsidR="00031BF3">
        <w:rPr>
          <w:rFonts w:ascii="Times New Roman" w:hAnsi="Times New Roman" w:cs="Times New Roman"/>
        </w:rPr>
        <w:t>s</w:t>
      </w:r>
      <w:r w:rsidR="005F6140">
        <w:rPr>
          <w:rFonts w:ascii="Times New Roman" w:hAnsi="Times New Roman" w:cs="Times New Roman"/>
        </w:rPr>
        <w:t>entirme</w:t>
      </w:r>
      <w:r w:rsidR="00031BF3">
        <w:rPr>
          <w:rFonts w:ascii="Times New Roman" w:hAnsi="Times New Roman" w:cs="Times New Roman"/>
        </w:rPr>
        <w:t xml:space="preserve"> menos </w:t>
      </w:r>
      <w:r w:rsidR="007239BD">
        <w:rPr>
          <w:rFonts w:ascii="Times New Roman" w:hAnsi="Times New Roman" w:cs="Times New Roman"/>
        </w:rPr>
        <w:t>discapacitado</w:t>
      </w:r>
      <w:r w:rsidR="00031BF3">
        <w:rPr>
          <w:rFonts w:ascii="Times New Roman" w:hAnsi="Times New Roman" w:cs="Times New Roman"/>
        </w:rPr>
        <w:t>.</w:t>
      </w:r>
      <w:r w:rsidR="00795388" w:rsidRPr="007953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El mundo físico no es una barrera. La barrera es social. </w:t>
      </w:r>
    </w:p>
    <w:p w14:paraId="7B49F58D" w14:textId="43209113" w:rsidR="00165B2C" w:rsidRDefault="00992BD6" w:rsidP="00D0576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Las d</w:t>
      </w:r>
      <w:r w:rsidR="00DD14C8">
        <w:rPr>
          <w:rFonts w:ascii="Times New Roman" w:hAnsi="Times New Roman" w:cs="Times New Roman"/>
        </w:rPr>
        <w:t xml:space="preserve">esigualdades sociales, </w:t>
      </w:r>
      <w:r>
        <w:rPr>
          <w:rFonts w:ascii="Times New Roman" w:hAnsi="Times New Roman" w:cs="Times New Roman"/>
        </w:rPr>
        <w:t>la pobreza</w:t>
      </w:r>
      <w:r w:rsidR="007239BD">
        <w:rPr>
          <w:rFonts w:ascii="Times New Roman" w:hAnsi="Times New Roman" w:cs="Times New Roman"/>
        </w:rPr>
        <w:t>, el progreso</w:t>
      </w:r>
      <w:r w:rsidR="00DD14C8">
        <w:rPr>
          <w:rFonts w:ascii="Times New Roman" w:hAnsi="Times New Roman" w:cs="Times New Roman"/>
        </w:rPr>
        <w:t xml:space="preserve"> </w:t>
      </w:r>
      <w:r w:rsidR="00165B2C">
        <w:rPr>
          <w:rFonts w:ascii="Times New Roman" w:hAnsi="Times New Roman" w:cs="Times New Roman"/>
        </w:rPr>
        <w:t>o el amor son factores sociales</w:t>
      </w:r>
      <w:r w:rsidR="00DD14C8">
        <w:rPr>
          <w:rFonts w:ascii="Times New Roman" w:hAnsi="Times New Roman" w:cs="Times New Roman"/>
        </w:rPr>
        <w:t xml:space="preserve"> </w:t>
      </w:r>
      <w:r w:rsidR="009E7159">
        <w:rPr>
          <w:rFonts w:ascii="Times New Roman" w:hAnsi="Times New Roman" w:cs="Times New Roman"/>
        </w:rPr>
        <w:t xml:space="preserve">no son </w:t>
      </w:r>
      <w:proofErr w:type="gramStart"/>
      <w:r w:rsidR="009E7159">
        <w:rPr>
          <w:rFonts w:ascii="Times New Roman" w:hAnsi="Times New Roman" w:cs="Times New Roman"/>
        </w:rPr>
        <w:t>duales</w:t>
      </w:r>
      <w:proofErr w:type="gramEnd"/>
      <w:r w:rsidR="009E7159">
        <w:rPr>
          <w:rFonts w:ascii="Times New Roman" w:hAnsi="Times New Roman" w:cs="Times New Roman"/>
        </w:rPr>
        <w:t xml:space="preserve"> pero </w:t>
      </w:r>
      <w:r w:rsidR="00DD14C8">
        <w:rPr>
          <w:rFonts w:ascii="Times New Roman" w:hAnsi="Times New Roman" w:cs="Times New Roman"/>
        </w:rPr>
        <w:t>en movimient</w:t>
      </w:r>
      <w:r w:rsidR="00165B2C">
        <w:rPr>
          <w:rFonts w:ascii="Times New Roman" w:hAnsi="Times New Roman" w:cs="Times New Roman"/>
        </w:rPr>
        <w:t>o continuo</w:t>
      </w:r>
      <w:r>
        <w:rPr>
          <w:rFonts w:ascii="Times New Roman" w:hAnsi="Times New Roman" w:cs="Times New Roman"/>
        </w:rPr>
        <w:t xml:space="preserve">. </w:t>
      </w:r>
      <w:r w:rsidR="009E7159">
        <w:rPr>
          <w:rFonts w:ascii="Times New Roman" w:hAnsi="Times New Roman" w:cs="Times New Roman"/>
        </w:rPr>
        <w:t>Nunca</w:t>
      </w:r>
      <w:r>
        <w:rPr>
          <w:rFonts w:ascii="Times New Roman" w:hAnsi="Times New Roman" w:cs="Times New Roman"/>
        </w:rPr>
        <w:t xml:space="preserve"> es un número fijo</w:t>
      </w:r>
      <w:r w:rsidR="00070749">
        <w:rPr>
          <w:rFonts w:ascii="Times New Roman" w:hAnsi="Times New Roman" w:cs="Times New Roman"/>
        </w:rPr>
        <w:t xml:space="preserve">, </w:t>
      </w:r>
      <w:r w:rsidR="009E7159">
        <w:rPr>
          <w:rFonts w:ascii="Times New Roman" w:hAnsi="Times New Roman" w:cs="Times New Roman"/>
        </w:rPr>
        <w:t xml:space="preserve">pero </w:t>
      </w:r>
      <w:r w:rsidR="0007074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s un proceso que cambia. </w:t>
      </w:r>
      <w:r w:rsidR="00D05761">
        <w:rPr>
          <w:rFonts w:ascii="Times New Roman" w:hAnsi="Times New Roman" w:cs="Times New Roman"/>
        </w:rPr>
        <w:t xml:space="preserve">La diversidad funcional </w:t>
      </w:r>
      <w:r w:rsidR="007D6EE5">
        <w:rPr>
          <w:rFonts w:ascii="Times New Roman" w:hAnsi="Times New Roman" w:cs="Times New Roman"/>
        </w:rPr>
        <w:t xml:space="preserve">en definitiva </w:t>
      </w:r>
      <w:r w:rsidR="00D05761">
        <w:rPr>
          <w:rFonts w:ascii="Times New Roman" w:hAnsi="Times New Roman" w:cs="Times New Roman"/>
        </w:rPr>
        <w:t>no es estátic</w:t>
      </w:r>
      <w:r w:rsidR="009E7159">
        <w:rPr>
          <w:rFonts w:ascii="Times New Roman" w:hAnsi="Times New Roman" w:cs="Times New Roman"/>
        </w:rPr>
        <w:t>a</w:t>
      </w:r>
      <w:r w:rsidR="00D0576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Es </w:t>
      </w:r>
      <w:r w:rsidR="007D6EE5">
        <w:rPr>
          <w:rFonts w:ascii="Times New Roman" w:hAnsi="Times New Roman" w:cs="Times New Roman"/>
        </w:rPr>
        <w:t xml:space="preserve">ser </w:t>
      </w:r>
      <w:r>
        <w:rPr>
          <w:rFonts w:ascii="Times New Roman" w:hAnsi="Times New Roman" w:cs="Times New Roman"/>
        </w:rPr>
        <w:t xml:space="preserve">humano estar abiertos a </w:t>
      </w:r>
      <w:r w:rsidR="00D05761">
        <w:rPr>
          <w:rFonts w:ascii="Times New Roman" w:hAnsi="Times New Roman" w:cs="Times New Roman"/>
        </w:rPr>
        <w:t>estos cambios</w:t>
      </w:r>
      <w:r>
        <w:rPr>
          <w:rFonts w:ascii="Times New Roman" w:hAnsi="Times New Roman" w:cs="Times New Roman"/>
        </w:rPr>
        <w:t xml:space="preserve"> y</w:t>
      </w:r>
      <w:r w:rsidR="007D6EE5">
        <w:rPr>
          <w:rFonts w:ascii="Times New Roman" w:hAnsi="Times New Roman" w:cs="Times New Roman"/>
        </w:rPr>
        <w:t xml:space="preserve"> movimientos</w:t>
      </w:r>
      <w:r w:rsidR="00165B2C">
        <w:rPr>
          <w:rFonts w:ascii="Times New Roman" w:hAnsi="Times New Roman" w:cs="Times New Roman"/>
        </w:rPr>
        <w:t>.</w:t>
      </w:r>
      <w:r w:rsidR="00165B2C" w:rsidRPr="00165B2C">
        <w:rPr>
          <w:rFonts w:ascii="Times New Roman" w:hAnsi="Times New Roman" w:cs="Times New Roman"/>
        </w:rPr>
        <w:t xml:space="preserve"> </w:t>
      </w:r>
      <w:r w:rsidR="007863AD">
        <w:rPr>
          <w:rFonts w:ascii="Times New Roman" w:hAnsi="Times New Roman" w:cs="Times New Roman"/>
        </w:rPr>
        <w:t>Somos más inteligentes</w:t>
      </w:r>
      <w:r w:rsidR="007D6EE5">
        <w:rPr>
          <w:rFonts w:ascii="Times New Roman" w:hAnsi="Times New Roman" w:cs="Times New Roman"/>
        </w:rPr>
        <w:t>, creativos</w:t>
      </w:r>
      <w:r w:rsidR="006A44EF">
        <w:rPr>
          <w:rFonts w:ascii="Times New Roman" w:hAnsi="Times New Roman" w:cs="Times New Roman"/>
        </w:rPr>
        <w:t xml:space="preserve"> y </w:t>
      </w:r>
      <w:r w:rsidR="00AA0B7C">
        <w:rPr>
          <w:rFonts w:ascii="Times New Roman" w:hAnsi="Times New Roman" w:cs="Times New Roman"/>
        </w:rPr>
        <w:t>humanos cuando</w:t>
      </w:r>
      <w:r w:rsidR="007863AD">
        <w:rPr>
          <w:rFonts w:ascii="Times New Roman" w:hAnsi="Times New Roman" w:cs="Times New Roman"/>
        </w:rPr>
        <w:t xml:space="preserve"> </w:t>
      </w:r>
      <w:proofErr w:type="spellStart"/>
      <w:r w:rsidR="007D6EE5">
        <w:rPr>
          <w:rFonts w:ascii="Times New Roman" w:hAnsi="Times New Roman" w:cs="Times New Roman"/>
        </w:rPr>
        <w:t>acptamos</w:t>
      </w:r>
      <w:proofErr w:type="spellEnd"/>
      <w:r w:rsidR="00AA0B7C">
        <w:rPr>
          <w:rFonts w:ascii="Times New Roman" w:hAnsi="Times New Roman" w:cs="Times New Roman"/>
        </w:rPr>
        <w:t xml:space="preserve"> estas diversidades funcionales</w:t>
      </w:r>
      <w:r w:rsidR="006A44EF">
        <w:rPr>
          <w:rFonts w:ascii="Times New Roman" w:hAnsi="Times New Roman" w:cs="Times New Roman"/>
        </w:rPr>
        <w:t xml:space="preserve"> y creamos un </w:t>
      </w:r>
      <w:r w:rsidR="007863AD">
        <w:rPr>
          <w:rFonts w:ascii="Times New Roman" w:hAnsi="Times New Roman" w:cs="Times New Roman"/>
        </w:rPr>
        <w:t xml:space="preserve">proceso </w:t>
      </w:r>
      <w:r w:rsidR="00165B2C">
        <w:rPr>
          <w:rFonts w:ascii="Times New Roman" w:hAnsi="Times New Roman" w:cs="Times New Roman"/>
        </w:rPr>
        <w:t xml:space="preserve">dinámico. El objetivo </w:t>
      </w:r>
      <w:r w:rsidR="006A44EF">
        <w:rPr>
          <w:rFonts w:ascii="Times New Roman" w:hAnsi="Times New Roman" w:cs="Times New Roman"/>
        </w:rPr>
        <w:t xml:space="preserve">de la diversidad funcional </w:t>
      </w:r>
      <w:r w:rsidR="00165B2C">
        <w:rPr>
          <w:rFonts w:ascii="Times New Roman" w:hAnsi="Times New Roman" w:cs="Times New Roman"/>
        </w:rPr>
        <w:t xml:space="preserve">no conseguir una estabilidad </w:t>
      </w:r>
      <w:r w:rsidR="00AA0B7C">
        <w:rPr>
          <w:rFonts w:ascii="Times New Roman" w:hAnsi="Times New Roman" w:cs="Times New Roman"/>
        </w:rPr>
        <w:t>económica,</w:t>
      </w:r>
      <w:r w:rsidR="00165B2C">
        <w:rPr>
          <w:rFonts w:ascii="Times New Roman" w:hAnsi="Times New Roman" w:cs="Times New Roman"/>
        </w:rPr>
        <w:t xml:space="preserve"> pero vivir con la diversidad y el dinamismo.</w:t>
      </w:r>
      <w:r w:rsidR="00165B2C" w:rsidRPr="00DD14C8">
        <w:rPr>
          <w:rFonts w:ascii="Times New Roman" w:hAnsi="Times New Roman" w:cs="Times New Roman"/>
        </w:rPr>
        <w:t xml:space="preserve"> </w:t>
      </w:r>
    </w:p>
    <w:p w14:paraId="3990C522" w14:textId="18C43DD0" w:rsidR="00992BD6" w:rsidRDefault="00AA0B7C" w:rsidP="00AA0B7C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dinamismo es una crítica a las ideas de la ilustración, y la racionalidad. R</w:t>
      </w:r>
      <w:r w:rsidR="003E6D9F">
        <w:rPr>
          <w:rFonts w:ascii="Times New Roman" w:hAnsi="Times New Roman" w:cs="Times New Roman"/>
        </w:rPr>
        <w:t xml:space="preserve">ichard </w:t>
      </w:r>
      <w:proofErr w:type="spellStart"/>
      <w:r w:rsidR="003E6D9F">
        <w:rPr>
          <w:rFonts w:ascii="Times New Roman" w:hAnsi="Times New Roman" w:cs="Times New Roman"/>
        </w:rPr>
        <w:t>Sennett</w:t>
      </w:r>
      <w:proofErr w:type="spellEnd"/>
      <w:r w:rsidR="003E6D9F">
        <w:rPr>
          <w:rFonts w:ascii="Times New Roman" w:hAnsi="Times New Roman" w:cs="Times New Roman"/>
        </w:rPr>
        <w:t xml:space="preserve"> alaba el diseño del desorden. Observa que las perfectas organizaciones no son tan ordenadas ni viables. </w:t>
      </w:r>
      <w:r w:rsidR="00992BD6">
        <w:rPr>
          <w:rFonts w:ascii="Times New Roman" w:hAnsi="Times New Roman" w:cs="Times New Roman"/>
        </w:rPr>
        <w:t>Zygmunt Bauman en su libro de “</w:t>
      </w:r>
      <w:proofErr w:type="spellStart"/>
      <w:r w:rsidR="00992BD6">
        <w:rPr>
          <w:rFonts w:ascii="Times New Roman" w:hAnsi="Times New Roman" w:cs="Times New Roman"/>
        </w:rPr>
        <w:t>liquid</w:t>
      </w:r>
      <w:proofErr w:type="spellEnd"/>
      <w:r w:rsidR="00992BD6">
        <w:rPr>
          <w:rFonts w:ascii="Times New Roman" w:hAnsi="Times New Roman" w:cs="Times New Roman"/>
        </w:rPr>
        <w:t xml:space="preserve"> </w:t>
      </w:r>
      <w:proofErr w:type="spellStart"/>
      <w:r w:rsidR="00992BD6">
        <w:rPr>
          <w:rFonts w:ascii="Times New Roman" w:hAnsi="Times New Roman" w:cs="Times New Roman"/>
        </w:rPr>
        <w:t>modernity</w:t>
      </w:r>
      <w:proofErr w:type="spellEnd"/>
      <w:r w:rsidR="007239BD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, define la modernidad como un grado. A</w:t>
      </w:r>
      <w:r w:rsidR="00992BD6">
        <w:rPr>
          <w:rFonts w:ascii="Times New Roman" w:hAnsi="Times New Roman" w:cs="Times New Roman"/>
        </w:rPr>
        <w:t xml:space="preserve">daptación, </w:t>
      </w:r>
      <w:r>
        <w:rPr>
          <w:rFonts w:ascii="Times New Roman" w:hAnsi="Times New Roman" w:cs="Times New Roman"/>
        </w:rPr>
        <w:t xml:space="preserve">flexibilidad, </w:t>
      </w:r>
      <w:r w:rsidR="00992BD6">
        <w:rPr>
          <w:rFonts w:ascii="Times New Roman" w:hAnsi="Times New Roman" w:cs="Times New Roman"/>
        </w:rPr>
        <w:t>hibridación, e dinamismo define un sistema abierto que remplaza lo sólido y lo perfecto.</w:t>
      </w:r>
      <w:r w:rsidR="007D6EE5">
        <w:rPr>
          <w:rFonts w:ascii="Times New Roman" w:hAnsi="Times New Roman" w:cs="Times New Roman"/>
        </w:rPr>
        <w:t xml:space="preserve"> Los cambios sociales son un proceso.</w:t>
      </w:r>
    </w:p>
    <w:p w14:paraId="65219C58" w14:textId="57936A9D" w:rsidR="009F1172" w:rsidRDefault="00AA0B7C" w:rsidP="007239B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dinamismo e</w:t>
      </w:r>
      <w:r w:rsidR="00DD14C8">
        <w:rPr>
          <w:rFonts w:ascii="Times New Roman" w:hAnsi="Times New Roman" w:cs="Times New Roman"/>
        </w:rPr>
        <w:t xml:space="preserve">s una revisión constante de los procesos y durabilidad de los resultados. </w:t>
      </w:r>
      <w:r w:rsidR="00165B2C">
        <w:rPr>
          <w:rFonts w:ascii="Times New Roman" w:hAnsi="Times New Roman" w:cs="Times New Roman"/>
        </w:rPr>
        <w:t>Propone</w:t>
      </w:r>
      <w:r w:rsidR="00DD14C8">
        <w:rPr>
          <w:rFonts w:ascii="Times New Roman" w:hAnsi="Times New Roman" w:cs="Times New Roman"/>
        </w:rPr>
        <w:t xml:space="preserve"> soluciones temporales</w:t>
      </w:r>
      <w:r w:rsidR="00070749">
        <w:rPr>
          <w:rFonts w:ascii="Times New Roman" w:hAnsi="Times New Roman" w:cs="Times New Roman"/>
        </w:rPr>
        <w:t xml:space="preserve"> </w:t>
      </w:r>
      <w:r w:rsidR="00DD14C8">
        <w:rPr>
          <w:rFonts w:ascii="Times New Roman" w:hAnsi="Times New Roman" w:cs="Times New Roman"/>
        </w:rPr>
        <w:t>más que soluciones ultimas</w:t>
      </w:r>
      <w:r w:rsidR="00070749">
        <w:rPr>
          <w:rFonts w:ascii="Times New Roman" w:hAnsi="Times New Roman" w:cs="Times New Roman"/>
        </w:rPr>
        <w:t xml:space="preserve"> y fijas</w:t>
      </w:r>
      <w:r w:rsidR="00DD14C8">
        <w:rPr>
          <w:rFonts w:ascii="Times New Roman" w:hAnsi="Times New Roman" w:cs="Times New Roman"/>
        </w:rPr>
        <w:t xml:space="preserve">. No se busca una solución última perfecta. </w:t>
      </w:r>
      <w:r w:rsidR="00915514">
        <w:rPr>
          <w:rFonts w:ascii="Times New Roman" w:hAnsi="Times New Roman" w:cs="Times New Roman"/>
        </w:rPr>
        <w:t>Inteligencia dinámica</w:t>
      </w:r>
      <w:r w:rsidR="00F020DF">
        <w:rPr>
          <w:rFonts w:ascii="Times New Roman" w:hAnsi="Times New Roman" w:cs="Times New Roman"/>
        </w:rPr>
        <w:t xml:space="preserve"> se </w:t>
      </w:r>
      <w:r w:rsidR="00907203">
        <w:rPr>
          <w:rFonts w:ascii="Times New Roman" w:hAnsi="Times New Roman" w:cs="Times New Roman"/>
        </w:rPr>
        <w:t>opone a la inteligencia estática.</w:t>
      </w:r>
      <w:r w:rsidR="00A24243" w:rsidRPr="00A24243">
        <w:rPr>
          <w:rFonts w:ascii="Times New Roman" w:hAnsi="Times New Roman" w:cs="Times New Roman"/>
        </w:rPr>
        <w:t xml:space="preserve"> </w:t>
      </w:r>
      <w:r w:rsidR="00A24243">
        <w:rPr>
          <w:rFonts w:ascii="Times New Roman" w:hAnsi="Times New Roman" w:cs="Times New Roman"/>
        </w:rPr>
        <w:t xml:space="preserve">El Dr. </w:t>
      </w:r>
      <w:proofErr w:type="spellStart"/>
      <w:r w:rsidR="00A24243">
        <w:rPr>
          <w:rFonts w:ascii="Times New Roman" w:hAnsi="Times New Roman" w:cs="Times New Roman"/>
        </w:rPr>
        <w:t>Gulstein</w:t>
      </w:r>
      <w:proofErr w:type="spellEnd"/>
      <w:r w:rsidR="00A24243">
        <w:rPr>
          <w:rFonts w:ascii="Times New Roman" w:hAnsi="Times New Roman" w:cs="Times New Roman"/>
        </w:rPr>
        <w:t xml:space="preserve"> explica la inteligencia dinámica.</w:t>
      </w:r>
      <w:r w:rsidR="00907203">
        <w:rPr>
          <w:rFonts w:ascii="Times New Roman" w:hAnsi="Times New Roman" w:cs="Times New Roman"/>
        </w:rPr>
        <w:t xml:space="preserve"> </w:t>
      </w:r>
      <w:r w:rsidR="007239BD">
        <w:rPr>
          <w:rFonts w:ascii="Times New Roman" w:hAnsi="Times New Roman" w:cs="Times New Roman"/>
        </w:rPr>
        <w:t>Dice que e</w:t>
      </w:r>
      <w:r w:rsidR="00A24243">
        <w:rPr>
          <w:rFonts w:ascii="Times New Roman" w:hAnsi="Times New Roman" w:cs="Times New Roman"/>
        </w:rPr>
        <w:t>l dinamismo s</w:t>
      </w:r>
      <w:r w:rsidR="00907203">
        <w:rPr>
          <w:rFonts w:ascii="Times New Roman" w:hAnsi="Times New Roman" w:cs="Times New Roman"/>
        </w:rPr>
        <w:t>irve para preparase al futuro y a los</w:t>
      </w:r>
      <w:r w:rsidR="00915514">
        <w:rPr>
          <w:rFonts w:ascii="Times New Roman" w:hAnsi="Times New Roman" w:cs="Times New Roman"/>
        </w:rPr>
        <w:t xml:space="preserve"> cambio</w:t>
      </w:r>
      <w:r w:rsidR="00907203">
        <w:rPr>
          <w:rFonts w:ascii="Times New Roman" w:hAnsi="Times New Roman" w:cs="Times New Roman"/>
        </w:rPr>
        <w:t>s</w:t>
      </w:r>
      <w:r w:rsidR="00A24243">
        <w:rPr>
          <w:rFonts w:ascii="Times New Roman" w:hAnsi="Times New Roman" w:cs="Times New Roman"/>
        </w:rPr>
        <w:t xml:space="preserve"> constantes</w:t>
      </w:r>
      <w:r w:rsidR="00907203">
        <w:rPr>
          <w:rFonts w:ascii="Times New Roman" w:hAnsi="Times New Roman" w:cs="Times New Roman"/>
        </w:rPr>
        <w:t xml:space="preserve">. </w:t>
      </w:r>
    </w:p>
    <w:p w14:paraId="533F3687" w14:textId="5BDAB8D4" w:rsidR="00D61F0A" w:rsidRDefault="00795388" w:rsidP="00795388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Hay que estar abiertos al cambio. </w:t>
      </w:r>
      <w:r w:rsidR="007239BD">
        <w:rPr>
          <w:rFonts w:ascii="Times New Roman" w:hAnsi="Times New Roman" w:cs="Times New Roman"/>
        </w:rPr>
        <w:t>La diversidad funcional plantea un mundo más humano y dinámico</w:t>
      </w:r>
      <w:r w:rsidR="007D6EE5">
        <w:rPr>
          <w:rFonts w:ascii="Times New Roman" w:hAnsi="Times New Roman" w:cs="Times New Roman"/>
        </w:rPr>
        <w:t>. Es importante en el diseño de las ciudades.</w:t>
      </w:r>
    </w:p>
    <w:p w14:paraId="0DC13E7A" w14:textId="77777777" w:rsidR="000E2205" w:rsidRDefault="000E2205" w:rsidP="00795388">
      <w:pPr>
        <w:ind w:firstLine="708"/>
        <w:rPr>
          <w:rFonts w:ascii="Times New Roman" w:hAnsi="Times New Roman" w:cs="Times New Roman"/>
        </w:rPr>
      </w:pPr>
    </w:p>
    <w:p w14:paraId="479027E5" w14:textId="173EDF0B" w:rsidR="000E2205" w:rsidRPr="00915514" w:rsidRDefault="000E2205" w:rsidP="00795388">
      <w:pPr>
        <w:ind w:firstLine="708"/>
        <w:rPr>
          <w:rFonts w:ascii="Times New Roman" w:hAnsi="Times New Roman" w:cs="Times New Roman"/>
        </w:rPr>
      </w:pPr>
      <w:r w:rsidRPr="000E220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FF701A" wp14:editId="7F06185C">
            <wp:extent cx="4986675" cy="3740288"/>
            <wp:effectExtent l="0" t="0" r="4445" b="6350"/>
            <wp:docPr id="18979356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356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6929" cy="377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205" w:rsidRPr="00915514" w:rsidSect="00AE7FF3">
      <w:pgSz w:w="12240" w:h="15840"/>
      <w:pgMar w:top="1417" w:right="1701" w:bottom="1417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B7841" w14:textId="77777777" w:rsidR="002557B5" w:rsidRDefault="002557B5" w:rsidP="00915514">
      <w:r>
        <w:separator/>
      </w:r>
    </w:p>
  </w:endnote>
  <w:endnote w:type="continuationSeparator" w:id="0">
    <w:p w14:paraId="06046C01" w14:textId="77777777" w:rsidR="002557B5" w:rsidRDefault="002557B5" w:rsidP="00915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D9DAC" w14:textId="77777777" w:rsidR="002557B5" w:rsidRDefault="002557B5" w:rsidP="00915514">
      <w:r>
        <w:separator/>
      </w:r>
    </w:p>
  </w:footnote>
  <w:footnote w:type="continuationSeparator" w:id="0">
    <w:p w14:paraId="57B6B157" w14:textId="77777777" w:rsidR="002557B5" w:rsidRDefault="002557B5" w:rsidP="009155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514"/>
    <w:rsid w:val="00005694"/>
    <w:rsid w:val="00031BF3"/>
    <w:rsid w:val="00070749"/>
    <w:rsid w:val="000D3041"/>
    <w:rsid w:val="000E2205"/>
    <w:rsid w:val="00165B2C"/>
    <w:rsid w:val="00235B13"/>
    <w:rsid w:val="002557B5"/>
    <w:rsid w:val="002F1EE2"/>
    <w:rsid w:val="003A0846"/>
    <w:rsid w:val="003E6D9F"/>
    <w:rsid w:val="005115F4"/>
    <w:rsid w:val="0056476A"/>
    <w:rsid w:val="005C5526"/>
    <w:rsid w:val="005F4DD6"/>
    <w:rsid w:val="005F6140"/>
    <w:rsid w:val="00635D98"/>
    <w:rsid w:val="006544E2"/>
    <w:rsid w:val="00687CE6"/>
    <w:rsid w:val="006A44EF"/>
    <w:rsid w:val="00715240"/>
    <w:rsid w:val="007239BD"/>
    <w:rsid w:val="00737697"/>
    <w:rsid w:val="007863AD"/>
    <w:rsid w:val="00795388"/>
    <w:rsid w:val="007D6EE5"/>
    <w:rsid w:val="008A4D0A"/>
    <w:rsid w:val="008D0E1A"/>
    <w:rsid w:val="00907203"/>
    <w:rsid w:val="00915514"/>
    <w:rsid w:val="00923F1F"/>
    <w:rsid w:val="00992BD6"/>
    <w:rsid w:val="009A77DB"/>
    <w:rsid w:val="009E7159"/>
    <w:rsid w:val="009F1172"/>
    <w:rsid w:val="00A24243"/>
    <w:rsid w:val="00A571ED"/>
    <w:rsid w:val="00AA0B7C"/>
    <w:rsid w:val="00AE7FF3"/>
    <w:rsid w:val="00BB21AE"/>
    <w:rsid w:val="00C875AC"/>
    <w:rsid w:val="00CC7910"/>
    <w:rsid w:val="00D05761"/>
    <w:rsid w:val="00D35CDC"/>
    <w:rsid w:val="00D61F0A"/>
    <w:rsid w:val="00D64728"/>
    <w:rsid w:val="00DD14C8"/>
    <w:rsid w:val="00DD436B"/>
    <w:rsid w:val="00E07573"/>
    <w:rsid w:val="00F020DF"/>
    <w:rsid w:val="00FC33F6"/>
    <w:rsid w:val="00FE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1F9402"/>
  <w15:chartTrackingRefBased/>
  <w15:docId w15:val="{21805012-C878-554B-A58C-8FD565D6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2424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55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5514"/>
  </w:style>
  <w:style w:type="paragraph" w:styleId="Piedepgina">
    <w:name w:val="footer"/>
    <w:basedOn w:val="Normal"/>
    <w:link w:val="PiedepginaCar"/>
    <w:uiPriority w:val="99"/>
    <w:unhideWhenUsed/>
    <w:rsid w:val="009155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5514"/>
  </w:style>
  <w:style w:type="character" w:customStyle="1" w:styleId="Ttulo1Car">
    <w:name w:val="Título 1 Car"/>
    <w:basedOn w:val="Fuentedeprrafopredeter"/>
    <w:link w:val="Ttulo1"/>
    <w:uiPriority w:val="9"/>
    <w:rsid w:val="00A24243"/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4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2</Pages>
  <Words>460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De Miguel</dc:creator>
  <cp:keywords/>
  <dc:description/>
  <cp:lastModifiedBy>Robert De Miguel</cp:lastModifiedBy>
  <cp:revision>6</cp:revision>
  <dcterms:created xsi:type="dcterms:W3CDTF">2023-06-23T11:44:00Z</dcterms:created>
  <dcterms:modified xsi:type="dcterms:W3CDTF">2023-07-04T10:23:00Z</dcterms:modified>
</cp:coreProperties>
</file>